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5A6FC" w14:textId="77777777" w:rsidR="0036720E" w:rsidRDefault="005B426A" w:rsidP="0052324B">
      <w:pPr>
        <w:rPr>
          <w:sz w:val="24"/>
          <w:szCs w:val="24"/>
        </w:rPr>
      </w:pPr>
      <w:r>
        <w:rPr>
          <w:sz w:val="24"/>
          <w:szCs w:val="24"/>
        </w:rPr>
        <w:t>МИНЗДРАВ РОССИИ</w:t>
      </w:r>
    </w:p>
    <w:p w14:paraId="21B41247" w14:textId="77777777" w:rsidR="0036720E" w:rsidRDefault="005B426A" w:rsidP="0052324B">
      <w:pPr>
        <w:rPr>
          <w:sz w:val="24"/>
          <w:szCs w:val="24"/>
        </w:rPr>
      </w:pPr>
      <w:r>
        <w:rPr>
          <w:sz w:val="24"/>
          <w:szCs w:val="24"/>
        </w:rPr>
        <w:t>Федеральное государственное бюджетное</w:t>
      </w:r>
    </w:p>
    <w:p w14:paraId="142DE385" w14:textId="77777777" w:rsidR="0036720E" w:rsidRDefault="005B426A" w:rsidP="0052324B">
      <w:pPr>
        <w:rPr>
          <w:sz w:val="24"/>
          <w:szCs w:val="24"/>
        </w:rPr>
      </w:pPr>
      <w:r>
        <w:rPr>
          <w:sz w:val="24"/>
          <w:szCs w:val="24"/>
        </w:rPr>
        <w:t>образовательное учреждение высшего образования</w:t>
      </w:r>
    </w:p>
    <w:p w14:paraId="3F7E21DC" w14:textId="77777777" w:rsidR="0036720E" w:rsidRDefault="005B426A" w:rsidP="0052324B">
      <w:pPr>
        <w:rPr>
          <w:sz w:val="24"/>
          <w:szCs w:val="24"/>
        </w:rPr>
      </w:pPr>
      <w:r>
        <w:rPr>
          <w:sz w:val="24"/>
          <w:szCs w:val="24"/>
        </w:rPr>
        <w:t>«Южно-Уральский государственный медицинский университет»</w:t>
      </w:r>
    </w:p>
    <w:p w14:paraId="64E5C5C4" w14:textId="77777777" w:rsidR="0036720E" w:rsidRDefault="005B426A" w:rsidP="0052324B">
      <w:pPr>
        <w:rPr>
          <w:sz w:val="24"/>
          <w:szCs w:val="24"/>
        </w:rPr>
      </w:pPr>
      <w:r>
        <w:rPr>
          <w:sz w:val="24"/>
          <w:szCs w:val="24"/>
        </w:rPr>
        <w:t>Министерства здравоохранения Российской Федерации</w:t>
      </w:r>
    </w:p>
    <w:p w14:paraId="5DE0F007" w14:textId="77777777" w:rsidR="0036720E" w:rsidRDefault="005B426A" w:rsidP="0052324B">
      <w:pPr>
        <w:rPr>
          <w:sz w:val="24"/>
          <w:szCs w:val="24"/>
        </w:rPr>
      </w:pPr>
      <w:r>
        <w:rPr>
          <w:sz w:val="24"/>
          <w:szCs w:val="24"/>
        </w:rPr>
        <w:t>(ФГБОУ ВО ЮУГМУ Минздрава России)</w:t>
      </w:r>
    </w:p>
    <w:p w14:paraId="1965381A" w14:textId="77777777" w:rsidR="0036720E" w:rsidRDefault="0036720E">
      <w:pPr>
        <w:spacing w:line="360" w:lineRule="auto"/>
        <w:rPr>
          <w:sz w:val="24"/>
          <w:szCs w:val="24"/>
        </w:rPr>
      </w:pPr>
    </w:p>
    <w:p w14:paraId="5B260513" w14:textId="77777777" w:rsidR="0036720E" w:rsidRDefault="0036720E">
      <w:pPr>
        <w:spacing w:line="360" w:lineRule="auto"/>
        <w:rPr>
          <w:sz w:val="24"/>
          <w:szCs w:val="24"/>
        </w:rPr>
      </w:pPr>
    </w:p>
    <w:p w14:paraId="5C9D9C9E" w14:textId="77777777" w:rsidR="0036720E" w:rsidRDefault="0036720E">
      <w:pPr>
        <w:spacing w:line="360" w:lineRule="auto"/>
        <w:rPr>
          <w:sz w:val="24"/>
          <w:szCs w:val="24"/>
        </w:rPr>
      </w:pPr>
    </w:p>
    <w:p w14:paraId="6AE49629" w14:textId="77777777" w:rsidR="0052324B" w:rsidRDefault="0052324B">
      <w:pPr>
        <w:spacing w:line="360" w:lineRule="auto"/>
        <w:rPr>
          <w:sz w:val="24"/>
          <w:szCs w:val="24"/>
        </w:rPr>
      </w:pPr>
    </w:p>
    <w:p w14:paraId="5E81F874" w14:textId="77777777" w:rsidR="0052324B" w:rsidRDefault="0052324B">
      <w:pPr>
        <w:spacing w:line="360" w:lineRule="auto"/>
        <w:rPr>
          <w:sz w:val="24"/>
          <w:szCs w:val="24"/>
        </w:rPr>
      </w:pPr>
    </w:p>
    <w:p w14:paraId="258E36C3" w14:textId="77777777" w:rsidR="0036720E" w:rsidRDefault="0036720E">
      <w:pPr>
        <w:spacing w:line="360" w:lineRule="auto"/>
        <w:rPr>
          <w:sz w:val="24"/>
          <w:szCs w:val="24"/>
        </w:rPr>
      </w:pPr>
    </w:p>
    <w:p w14:paraId="5BD796C1" w14:textId="77777777" w:rsidR="0036720E" w:rsidRDefault="0036720E">
      <w:pPr>
        <w:spacing w:line="360" w:lineRule="auto"/>
        <w:rPr>
          <w:sz w:val="24"/>
          <w:szCs w:val="24"/>
        </w:rPr>
      </w:pPr>
    </w:p>
    <w:p w14:paraId="78BF41A0" w14:textId="77777777" w:rsidR="0036720E" w:rsidRDefault="0036720E">
      <w:pPr>
        <w:spacing w:line="360" w:lineRule="auto"/>
        <w:rPr>
          <w:sz w:val="24"/>
          <w:szCs w:val="24"/>
        </w:rPr>
      </w:pPr>
    </w:p>
    <w:p w14:paraId="5C459D52" w14:textId="77777777" w:rsidR="0036720E" w:rsidRDefault="005B426A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ДНЕВНИК ПРАКТИКИ ОРДИНАТОРА</w:t>
      </w:r>
    </w:p>
    <w:p w14:paraId="75B138EA" w14:textId="77777777" w:rsidR="0036720E" w:rsidRDefault="0036720E">
      <w:pPr>
        <w:spacing w:line="360" w:lineRule="auto"/>
        <w:rPr>
          <w:sz w:val="24"/>
          <w:szCs w:val="24"/>
        </w:rPr>
      </w:pPr>
    </w:p>
    <w:p w14:paraId="2AE158F4" w14:textId="77777777" w:rsidR="0036720E" w:rsidRDefault="0036720E">
      <w:pPr>
        <w:spacing w:line="360" w:lineRule="auto"/>
        <w:rPr>
          <w:sz w:val="24"/>
          <w:szCs w:val="24"/>
        </w:rPr>
      </w:pPr>
    </w:p>
    <w:p w14:paraId="221E4A81" w14:textId="763C19A4" w:rsidR="0036720E" w:rsidRDefault="005B426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образовательной программе </w:t>
      </w:r>
      <w:r w:rsidR="006509A3" w:rsidRPr="006509A3">
        <w:rPr>
          <w:sz w:val="24"/>
          <w:szCs w:val="24"/>
        </w:rPr>
        <w:t>31.08.18 Неонатология</w:t>
      </w:r>
    </w:p>
    <w:p w14:paraId="7F1D03BC" w14:textId="77777777" w:rsidR="0036720E" w:rsidRDefault="0036720E">
      <w:pPr>
        <w:spacing w:line="360" w:lineRule="auto"/>
        <w:jc w:val="both"/>
        <w:rPr>
          <w:sz w:val="24"/>
          <w:szCs w:val="24"/>
        </w:rPr>
      </w:pPr>
    </w:p>
    <w:p w14:paraId="17255170" w14:textId="77777777" w:rsidR="0036720E" w:rsidRDefault="005B426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Ф.И.О. ординатора </w:t>
      </w:r>
      <w:r>
        <w:rPr>
          <w:i/>
          <w:iCs/>
          <w:color w:val="FF0000"/>
          <w:sz w:val="24"/>
          <w:szCs w:val="24"/>
        </w:rPr>
        <w:t>****</w:t>
      </w:r>
    </w:p>
    <w:p w14:paraId="0DB1FF32" w14:textId="77777777" w:rsidR="0036720E" w:rsidRDefault="0036720E">
      <w:pPr>
        <w:spacing w:line="360" w:lineRule="auto"/>
        <w:jc w:val="both"/>
        <w:rPr>
          <w:sz w:val="24"/>
          <w:szCs w:val="24"/>
        </w:rPr>
      </w:pPr>
    </w:p>
    <w:p w14:paraId="0097DBE9" w14:textId="77777777" w:rsidR="0036720E" w:rsidRDefault="005B426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Наименование производственной практики Педагогическая практика</w:t>
      </w:r>
    </w:p>
    <w:p w14:paraId="5CDC3CB4" w14:textId="77777777" w:rsidR="0036720E" w:rsidRDefault="0036720E">
      <w:pPr>
        <w:spacing w:line="360" w:lineRule="auto"/>
        <w:jc w:val="both"/>
        <w:rPr>
          <w:sz w:val="24"/>
          <w:szCs w:val="24"/>
        </w:rPr>
      </w:pPr>
    </w:p>
    <w:p w14:paraId="0811B50A" w14:textId="77777777" w:rsidR="0036720E" w:rsidRDefault="005B426A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Место прохождения производственной практики ФГБОУ ВО ЮУГМУ Минздрава России</w:t>
      </w:r>
    </w:p>
    <w:p w14:paraId="2A5AF1F0" w14:textId="77777777" w:rsidR="0036720E" w:rsidRDefault="0036720E">
      <w:pPr>
        <w:spacing w:line="360" w:lineRule="auto"/>
        <w:rPr>
          <w:sz w:val="24"/>
          <w:szCs w:val="24"/>
        </w:rPr>
      </w:pPr>
    </w:p>
    <w:p w14:paraId="7E004B97" w14:textId="77777777" w:rsidR="0036720E" w:rsidRDefault="0036720E">
      <w:pPr>
        <w:spacing w:line="360" w:lineRule="auto"/>
        <w:rPr>
          <w:sz w:val="24"/>
          <w:szCs w:val="24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EF5845" w:rsidRPr="00EF5845" w14:paraId="108E892C" w14:textId="77777777" w:rsidTr="006509A3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4DE8BE57" w14:textId="5E45F426" w:rsidR="006509A3" w:rsidRPr="006509A3" w:rsidRDefault="006509A3" w:rsidP="006509A3">
            <w:pPr>
              <w:widowControl w:val="0"/>
              <w:jc w:val="left"/>
              <w:rPr>
                <w:sz w:val="24"/>
                <w:szCs w:val="24"/>
              </w:rPr>
            </w:pPr>
            <w:r w:rsidRPr="006509A3">
              <w:rPr>
                <w:sz w:val="24"/>
                <w:szCs w:val="24"/>
              </w:rPr>
              <w:t>Руководитель производственной практики</w:t>
            </w:r>
          </w:p>
          <w:p w14:paraId="74DAFB93" w14:textId="3CB443BA" w:rsidR="006509A3" w:rsidRPr="006509A3" w:rsidRDefault="006509A3" w:rsidP="006509A3">
            <w:pPr>
              <w:widowControl w:val="0"/>
              <w:jc w:val="left"/>
              <w:rPr>
                <w:sz w:val="24"/>
                <w:szCs w:val="24"/>
              </w:rPr>
            </w:pPr>
            <w:r w:rsidRPr="006509A3">
              <w:rPr>
                <w:sz w:val="24"/>
                <w:szCs w:val="24"/>
              </w:rPr>
              <w:t>от ФГБОУ ВО ЮУГМУ Минздрава России,</w:t>
            </w:r>
          </w:p>
          <w:p w14:paraId="3E1477EF" w14:textId="6A96FBF4" w:rsidR="0036720E" w:rsidRPr="006833E8" w:rsidRDefault="006509A3" w:rsidP="006509A3">
            <w:pPr>
              <w:widowControl w:val="0"/>
              <w:jc w:val="left"/>
              <w:rPr>
                <w:sz w:val="24"/>
                <w:szCs w:val="24"/>
              </w:rPr>
            </w:pPr>
            <w:r w:rsidRPr="006509A3">
              <w:rPr>
                <w:sz w:val="24"/>
                <w:szCs w:val="24"/>
              </w:rPr>
              <w:t xml:space="preserve">Профессор, д.м.н., </w:t>
            </w:r>
            <w:r>
              <w:rPr>
                <w:sz w:val="24"/>
                <w:szCs w:val="24"/>
              </w:rPr>
              <w:t xml:space="preserve">доцент, </w:t>
            </w:r>
            <w:r w:rsidRPr="006509A3">
              <w:rPr>
                <w:sz w:val="24"/>
                <w:szCs w:val="24"/>
              </w:rPr>
              <w:t xml:space="preserve">кафедра </w:t>
            </w:r>
            <w:r>
              <w:rPr>
                <w:sz w:val="24"/>
                <w:szCs w:val="24"/>
              </w:rPr>
              <w:t>г</w:t>
            </w:r>
            <w:r w:rsidRPr="006509A3">
              <w:rPr>
                <w:sz w:val="24"/>
                <w:szCs w:val="24"/>
              </w:rPr>
              <w:t>оспитальной педиатрии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249CE83" w14:textId="77777777" w:rsidR="0036720E" w:rsidRPr="00EF5845" w:rsidRDefault="0036720E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54844464" w14:textId="77777777" w:rsidR="0036720E" w:rsidRPr="00EF5845" w:rsidRDefault="0036720E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1409122" w14:textId="77777777" w:rsidR="0036720E" w:rsidRPr="00EF5845" w:rsidRDefault="0036720E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0CB944" w14:textId="77777777" w:rsidR="0036720E" w:rsidRPr="00EF5845" w:rsidRDefault="0036720E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42C3F8A" w14:textId="268F308A" w:rsidR="0036720E" w:rsidRPr="006833E8" w:rsidRDefault="006509A3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B426A">
              <w:rPr>
                <w:rFonts w:ascii="Times New Roman" w:hAnsi="Times New Roman" w:cs="Times New Roman"/>
                <w:sz w:val="24"/>
                <w:szCs w:val="24"/>
              </w:rPr>
              <w:t>Е. Н. Серебрякова</w:t>
            </w:r>
          </w:p>
        </w:tc>
      </w:tr>
    </w:tbl>
    <w:p w14:paraId="47311003" w14:textId="77777777" w:rsidR="0036720E" w:rsidRDefault="005B426A">
      <w:pPr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vertAlign w:val="subscript"/>
        </w:rPr>
        <w:tab/>
      </w:r>
    </w:p>
    <w:p w14:paraId="40401151" w14:textId="77777777" w:rsidR="0036720E" w:rsidRDefault="0036720E">
      <w:pPr>
        <w:spacing w:line="360" w:lineRule="auto"/>
        <w:jc w:val="left"/>
        <w:rPr>
          <w:sz w:val="24"/>
          <w:szCs w:val="24"/>
        </w:rPr>
      </w:pPr>
    </w:p>
    <w:p w14:paraId="74E51C2D" w14:textId="77777777" w:rsidR="0036720E" w:rsidRDefault="0036720E">
      <w:pPr>
        <w:spacing w:line="360" w:lineRule="auto"/>
        <w:rPr>
          <w:sz w:val="24"/>
          <w:szCs w:val="24"/>
        </w:rPr>
      </w:pPr>
    </w:p>
    <w:p w14:paraId="1476DCB1" w14:textId="77777777" w:rsidR="0036720E" w:rsidRDefault="0036720E">
      <w:pPr>
        <w:spacing w:line="360" w:lineRule="auto"/>
        <w:rPr>
          <w:sz w:val="24"/>
          <w:szCs w:val="24"/>
        </w:rPr>
      </w:pPr>
    </w:p>
    <w:p w14:paraId="2EFD2CF9" w14:textId="77777777" w:rsidR="0036720E" w:rsidRDefault="0036720E">
      <w:pPr>
        <w:spacing w:line="360" w:lineRule="auto"/>
        <w:rPr>
          <w:sz w:val="24"/>
          <w:szCs w:val="24"/>
        </w:rPr>
      </w:pPr>
    </w:p>
    <w:p w14:paraId="41B3088D" w14:textId="77777777" w:rsidR="0036720E" w:rsidRDefault="0036720E">
      <w:pPr>
        <w:spacing w:line="360" w:lineRule="auto"/>
        <w:rPr>
          <w:sz w:val="24"/>
          <w:szCs w:val="24"/>
        </w:rPr>
      </w:pPr>
    </w:p>
    <w:p w14:paraId="68E2CC71" w14:textId="77777777" w:rsidR="006833E8" w:rsidRDefault="006833E8">
      <w:pPr>
        <w:spacing w:line="360" w:lineRule="auto"/>
        <w:rPr>
          <w:sz w:val="24"/>
          <w:szCs w:val="24"/>
        </w:rPr>
      </w:pPr>
    </w:p>
    <w:p w14:paraId="0C5BD6A1" w14:textId="1C8A697A" w:rsidR="0036720E" w:rsidRDefault="006A6A2C">
      <w:pPr>
        <w:spacing w:line="360" w:lineRule="auto"/>
        <w:rPr>
          <w:sz w:val="24"/>
          <w:szCs w:val="24"/>
        </w:rPr>
      </w:pPr>
      <w:r w:rsidRPr="006A6A2C">
        <w:rPr>
          <w:sz w:val="24"/>
          <w:szCs w:val="24"/>
        </w:rPr>
        <w:t>202</w:t>
      </w:r>
      <w:r w:rsidR="0052324B">
        <w:rPr>
          <w:sz w:val="24"/>
          <w:szCs w:val="24"/>
        </w:rPr>
        <w:t>5</w:t>
      </w:r>
      <w:r w:rsidRPr="006A6A2C">
        <w:rPr>
          <w:sz w:val="24"/>
          <w:szCs w:val="24"/>
        </w:rPr>
        <w:t>/202</w:t>
      </w:r>
      <w:r w:rsidR="0052324B">
        <w:rPr>
          <w:sz w:val="24"/>
          <w:szCs w:val="24"/>
        </w:rPr>
        <w:t>6</w:t>
      </w:r>
      <w:r w:rsidRPr="006A6A2C">
        <w:rPr>
          <w:sz w:val="24"/>
          <w:szCs w:val="24"/>
        </w:rPr>
        <w:t xml:space="preserve"> учебный </w:t>
      </w:r>
      <w:r>
        <w:rPr>
          <w:sz w:val="24"/>
          <w:szCs w:val="24"/>
        </w:rPr>
        <w:t>год</w:t>
      </w: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</w:tblGrid>
      <w:tr w:rsidR="0036720E" w14:paraId="4D687782" w14:textId="77777777" w:rsidTr="006833E8">
        <w:tc>
          <w:tcPr>
            <w:tcW w:w="1296" w:type="dxa"/>
            <w:vMerge w:val="restart"/>
          </w:tcPr>
          <w:p w14:paraId="3A4583F4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</w:t>
            </w:r>
          </w:p>
          <w:p w14:paraId="17E3FA97" w14:textId="02D60A87" w:rsidR="0036720E" w:rsidRPr="006A6A2C" w:rsidRDefault="0052324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A6A2C" w:rsidRPr="006A6A2C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17" w:type="dxa"/>
          </w:tcPr>
          <w:p w14:paraId="20112941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36720E" w14:paraId="24619C7C" w14:textId="77777777" w:rsidTr="006833E8">
        <w:trPr>
          <w:trHeight w:val="306"/>
        </w:trPr>
        <w:tc>
          <w:tcPr>
            <w:tcW w:w="1296" w:type="dxa"/>
            <w:vMerge/>
          </w:tcPr>
          <w:p w14:paraId="3BBD8859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71249B2A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Знакомство с особенностью образовательной деятельности кафедры на клинической базе. Особенности взаимодействия кафедры с клинической базой. Особенности медицинской организации (клинической базы). Участие в заседание кафедры.</w:t>
            </w:r>
          </w:p>
        </w:tc>
      </w:tr>
      <w:tr w:rsidR="0036720E" w14:paraId="6C783A66" w14:textId="77777777" w:rsidTr="006833E8">
        <w:tc>
          <w:tcPr>
            <w:tcW w:w="1296" w:type="dxa"/>
            <w:vMerge/>
          </w:tcPr>
          <w:p w14:paraId="4FBD0F32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22FCDC50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599CB929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Познакомился с особенностью образовательной деятельности кафедры на клинической базе. Изучил особенности взаимодействия кафедры с клинической базой и особенности медицинской организации (клинической базы). Участвовал в заседание кафедры.</w:t>
            </w:r>
          </w:p>
        </w:tc>
      </w:tr>
      <w:tr w:rsidR="0036720E" w14:paraId="766FE030" w14:textId="77777777" w:rsidTr="006833E8">
        <w:tc>
          <w:tcPr>
            <w:tcW w:w="1296" w:type="dxa"/>
            <w:vMerge/>
          </w:tcPr>
          <w:p w14:paraId="5B655975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5A25C7D3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6720E" w14:paraId="20E33AC9" w14:textId="77777777" w:rsidTr="006833E8">
        <w:tc>
          <w:tcPr>
            <w:tcW w:w="1296" w:type="dxa"/>
            <w:vMerge/>
          </w:tcPr>
          <w:p w14:paraId="3CF878EA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23437D01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6F1F5A97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6720E" w14:paraId="7E8F7B15" w14:textId="77777777" w:rsidTr="006833E8">
        <w:tc>
          <w:tcPr>
            <w:tcW w:w="1296" w:type="dxa"/>
            <w:vMerge/>
          </w:tcPr>
          <w:p w14:paraId="4852E219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2EB8B1F3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6171E397" w14:textId="77777777" w:rsidR="0036720E" w:rsidRDefault="0036720E">
      <w:pPr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</w:tblGrid>
      <w:tr w:rsidR="0036720E" w14:paraId="11CA7F4A" w14:textId="77777777">
        <w:tc>
          <w:tcPr>
            <w:tcW w:w="1177" w:type="dxa"/>
            <w:vMerge w:val="restart"/>
          </w:tcPr>
          <w:p w14:paraId="69350792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32706593" w14:textId="02DFAC53" w:rsidR="0036720E" w:rsidRDefault="0052324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A6A2C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17" w:type="dxa"/>
          </w:tcPr>
          <w:p w14:paraId="1CF583B5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36720E" w14:paraId="43846FBB" w14:textId="77777777">
        <w:trPr>
          <w:trHeight w:val="306"/>
        </w:trPr>
        <w:tc>
          <w:tcPr>
            <w:tcW w:w="1177" w:type="dxa"/>
            <w:vMerge/>
          </w:tcPr>
          <w:p w14:paraId="2081E6C4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327EBF7A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Педагогические аспекты деятельности врача. Индивидуальные траектории профессионального развития.</w:t>
            </w:r>
          </w:p>
        </w:tc>
      </w:tr>
      <w:tr w:rsidR="0036720E" w14:paraId="3B07E8A3" w14:textId="77777777">
        <w:tc>
          <w:tcPr>
            <w:tcW w:w="1177" w:type="dxa"/>
            <w:vMerge/>
          </w:tcPr>
          <w:p w14:paraId="4ABF2C8E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231D1256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2D554369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Изучение педагогических аспектов деятельности врача. Выстраивание индивидуальной траектории профессионального развития.</w:t>
            </w:r>
          </w:p>
        </w:tc>
      </w:tr>
      <w:tr w:rsidR="0036720E" w14:paraId="12E390C4" w14:textId="77777777">
        <w:tc>
          <w:tcPr>
            <w:tcW w:w="1177" w:type="dxa"/>
            <w:vMerge/>
          </w:tcPr>
          <w:p w14:paraId="397498B8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4913AD13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6720E" w14:paraId="6C5E63E5" w14:textId="77777777">
        <w:tc>
          <w:tcPr>
            <w:tcW w:w="1177" w:type="dxa"/>
            <w:vMerge/>
          </w:tcPr>
          <w:p w14:paraId="3F356108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7DD841B9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</w:tc>
      </w:tr>
      <w:tr w:rsidR="0036720E" w14:paraId="0C03A1FD" w14:textId="77777777">
        <w:tc>
          <w:tcPr>
            <w:tcW w:w="1177" w:type="dxa"/>
            <w:vMerge/>
          </w:tcPr>
          <w:p w14:paraId="7C2B349C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208E3E95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026A21CF" w14:textId="77777777" w:rsidR="0036720E" w:rsidRDefault="0036720E">
      <w:pPr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</w:tblGrid>
      <w:tr w:rsidR="0036720E" w14:paraId="2317705A" w14:textId="77777777">
        <w:tc>
          <w:tcPr>
            <w:tcW w:w="1177" w:type="dxa"/>
            <w:vMerge w:val="restart"/>
          </w:tcPr>
          <w:p w14:paraId="3C9FACD5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4B64EC8" w14:textId="69FAC576" w:rsidR="0036720E" w:rsidRDefault="0052324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6A6A2C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17" w:type="dxa"/>
          </w:tcPr>
          <w:p w14:paraId="70F9329C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36720E" w14:paraId="3F817416" w14:textId="77777777">
        <w:trPr>
          <w:trHeight w:val="306"/>
        </w:trPr>
        <w:tc>
          <w:tcPr>
            <w:tcW w:w="1177" w:type="dxa"/>
            <w:vMerge/>
          </w:tcPr>
          <w:p w14:paraId="553DF2E7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449C6953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Посещение и анализ учебных занятий преподавателей кафедры и одногруппников.</w:t>
            </w:r>
          </w:p>
        </w:tc>
      </w:tr>
      <w:tr w:rsidR="0036720E" w14:paraId="7E215327" w14:textId="77777777">
        <w:tc>
          <w:tcPr>
            <w:tcW w:w="1177" w:type="dxa"/>
            <w:vMerge/>
          </w:tcPr>
          <w:p w14:paraId="644F4F26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519C58DE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760A2459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Посетил и проанализировал учебные занятия преподавателей кафедры. Посетил учебные занятия и проанализировал проводимые одногруппником.</w:t>
            </w:r>
          </w:p>
        </w:tc>
      </w:tr>
      <w:tr w:rsidR="0036720E" w14:paraId="0C41E2C7" w14:textId="77777777">
        <w:tc>
          <w:tcPr>
            <w:tcW w:w="1177" w:type="dxa"/>
            <w:vMerge/>
          </w:tcPr>
          <w:p w14:paraId="5F8003DD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4D212980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6720E" w14:paraId="768FA9B5" w14:textId="77777777">
        <w:tc>
          <w:tcPr>
            <w:tcW w:w="1177" w:type="dxa"/>
            <w:vMerge/>
          </w:tcPr>
          <w:p w14:paraId="56A5A683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2BF1CE9A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</w:tc>
      </w:tr>
      <w:tr w:rsidR="0036720E" w14:paraId="46E4CFB5" w14:textId="77777777">
        <w:tc>
          <w:tcPr>
            <w:tcW w:w="1177" w:type="dxa"/>
            <w:vMerge/>
          </w:tcPr>
          <w:p w14:paraId="006E74B3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287FB8E4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53011FAB" w14:textId="77777777" w:rsidR="0036720E" w:rsidRDefault="0036720E">
      <w:pPr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817"/>
      </w:tblGrid>
      <w:tr w:rsidR="0036720E" w14:paraId="4682C79D" w14:textId="77777777">
        <w:tc>
          <w:tcPr>
            <w:tcW w:w="1196" w:type="dxa"/>
            <w:vMerge w:val="restart"/>
          </w:tcPr>
          <w:p w14:paraId="06761547" w14:textId="77777777" w:rsidR="0052324B" w:rsidRDefault="0052324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3DE03" w14:textId="374B6F9D" w:rsidR="0036720E" w:rsidRDefault="0052324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6A6A2C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17" w:type="dxa"/>
          </w:tcPr>
          <w:p w14:paraId="7F89049C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36720E" w14:paraId="7673C3DD" w14:textId="77777777">
        <w:trPr>
          <w:trHeight w:val="306"/>
        </w:trPr>
        <w:tc>
          <w:tcPr>
            <w:tcW w:w="1196" w:type="dxa"/>
            <w:vMerge/>
          </w:tcPr>
          <w:p w14:paraId="22309E17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17" w:type="dxa"/>
          </w:tcPr>
          <w:p w14:paraId="3E2D99D8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к самостоятельному проведению учебных занятий: определение форм, методов и средств педагогической деятельности, конкретизация способов оценивания обучающихся; индивидуальное планирование учебного занятия с учетом его содержания, коммуникации с обучающимися, планируемых результатов.</w:t>
            </w:r>
          </w:p>
        </w:tc>
      </w:tr>
      <w:tr w:rsidR="0036720E" w14:paraId="62AFB4B3" w14:textId="77777777">
        <w:tc>
          <w:tcPr>
            <w:tcW w:w="1196" w:type="dxa"/>
            <w:vMerge/>
          </w:tcPr>
          <w:p w14:paraId="522DF1AA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17" w:type="dxa"/>
          </w:tcPr>
          <w:p w14:paraId="479CF4AD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6B637C98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Занимался подготовкой к самостоятельному проведению учебных занятий: определил формы, методы и средства педагогической деятельности, конкретизировал способы оценивания обучающихся; подготовил индивидуальное планирование учебного занятия с учетом его содержания, коммуникации с обучающимися, планируемых результатов.</w:t>
            </w:r>
          </w:p>
        </w:tc>
      </w:tr>
      <w:tr w:rsidR="0036720E" w14:paraId="18DAB378" w14:textId="77777777">
        <w:tc>
          <w:tcPr>
            <w:tcW w:w="1196" w:type="dxa"/>
            <w:vMerge/>
          </w:tcPr>
          <w:p w14:paraId="09B41D02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17" w:type="dxa"/>
          </w:tcPr>
          <w:p w14:paraId="5DC9915E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6720E" w14:paraId="3B0CF15F" w14:textId="77777777">
        <w:tc>
          <w:tcPr>
            <w:tcW w:w="1196" w:type="dxa"/>
            <w:vMerge/>
          </w:tcPr>
          <w:p w14:paraId="1923C0C9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17" w:type="dxa"/>
          </w:tcPr>
          <w:p w14:paraId="0BA7AFB9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</w:tc>
      </w:tr>
      <w:tr w:rsidR="0036720E" w14:paraId="207C1B71" w14:textId="77777777">
        <w:tc>
          <w:tcPr>
            <w:tcW w:w="1196" w:type="dxa"/>
            <w:vMerge/>
          </w:tcPr>
          <w:p w14:paraId="7A94A6F2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17" w:type="dxa"/>
          </w:tcPr>
          <w:p w14:paraId="33D57F29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543585D5" w14:textId="77777777" w:rsidR="0036720E" w:rsidRDefault="0036720E"/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837"/>
      </w:tblGrid>
      <w:tr w:rsidR="0036720E" w14:paraId="01474BFD" w14:textId="77777777">
        <w:tc>
          <w:tcPr>
            <w:tcW w:w="1176" w:type="dxa"/>
            <w:vMerge w:val="restart"/>
          </w:tcPr>
          <w:p w14:paraId="245C16AB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</w:t>
            </w:r>
          </w:p>
          <w:p w14:paraId="7BDE733C" w14:textId="09148DDB" w:rsidR="0036720E" w:rsidRDefault="0052324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A6A2C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37" w:type="dxa"/>
          </w:tcPr>
          <w:p w14:paraId="1FF7D230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36720E" w14:paraId="1BBF9059" w14:textId="77777777">
        <w:trPr>
          <w:trHeight w:val="306"/>
        </w:trPr>
        <w:tc>
          <w:tcPr>
            <w:tcW w:w="1176" w:type="dxa"/>
            <w:vMerge/>
          </w:tcPr>
          <w:p w14:paraId="273AE681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37" w:type="dxa"/>
          </w:tcPr>
          <w:p w14:paraId="19A9A22E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Самостоятельное (под наблюдением преподавателя) проведение учебного занятия. Выполнение методической работы (под наблюдением преподавателя): проверка письменных работ, тестовых заданий, рефератов, выполненных обучающимися, разработка перечня вопросов, ситуационных задач, тестовых заданий для текущего контроля знаний обучающихся, составление мультимедийных презентаций по теме учебных занятий и др.</w:t>
            </w:r>
          </w:p>
        </w:tc>
      </w:tr>
      <w:tr w:rsidR="0036720E" w14:paraId="18747605" w14:textId="77777777">
        <w:tc>
          <w:tcPr>
            <w:tcW w:w="1176" w:type="dxa"/>
            <w:vMerge/>
          </w:tcPr>
          <w:p w14:paraId="1F11690F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37" w:type="dxa"/>
          </w:tcPr>
          <w:p w14:paraId="79F8218D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3F2C1027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Самостоятельно (под наблюдением преподавателя) провел учебное занятие. Выполнил методическую работу (под наблюдением преподавателя).</w:t>
            </w:r>
          </w:p>
        </w:tc>
      </w:tr>
      <w:tr w:rsidR="0036720E" w14:paraId="05F93533" w14:textId="77777777">
        <w:tc>
          <w:tcPr>
            <w:tcW w:w="1176" w:type="dxa"/>
            <w:vMerge/>
          </w:tcPr>
          <w:p w14:paraId="46E06D17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37" w:type="dxa"/>
          </w:tcPr>
          <w:p w14:paraId="2AC5EBF1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6720E" w14:paraId="38D161E0" w14:textId="77777777">
        <w:tc>
          <w:tcPr>
            <w:tcW w:w="1176" w:type="dxa"/>
            <w:vMerge/>
          </w:tcPr>
          <w:p w14:paraId="447AA54B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37" w:type="dxa"/>
          </w:tcPr>
          <w:p w14:paraId="3023F7D4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6EE741BA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6720E" w14:paraId="1AECE2AD" w14:textId="77777777">
        <w:tc>
          <w:tcPr>
            <w:tcW w:w="1176" w:type="dxa"/>
            <w:vMerge/>
          </w:tcPr>
          <w:p w14:paraId="53A49807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837" w:type="dxa"/>
          </w:tcPr>
          <w:p w14:paraId="6C693396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0CC0D0F5" w14:textId="77777777" w:rsidR="0036720E" w:rsidRDefault="0036720E">
      <w:pPr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</w:tblGrid>
      <w:tr w:rsidR="0036720E" w14:paraId="2241E2E6" w14:textId="77777777">
        <w:trPr>
          <w:trHeight w:val="264"/>
        </w:trPr>
        <w:tc>
          <w:tcPr>
            <w:tcW w:w="1177" w:type="dxa"/>
            <w:vMerge w:val="restart"/>
          </w:tcPr>
          <w:p w14:paraId="5C1CECC4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5CB40A05" w14:textId="22A25FE8" w:rsidR="0036720E" w:rsidRDefault="0052324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6A6A2C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17" w:type="dxa"/>
          </w:tcPr>
          <w:p w14:paraId="01F15476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36720E" w14:paraId="63AF8A49" w14:textId="77777777">
        <w:trPr>
          <w:trHeight w:val="516"/>
        </w:trPr>
        <w:tc>
          <w:tcPr>
            <w:tcW w:w="1177" w:type="dxa"/>
            <w:vMerge/>
          </w:tcPr>
          <w:p w14:paraId="54AA5597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25A27001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Посещение и анализ учебных занятий преподавателей кафедры и одногруппников. Подготовка к самостоятельному проведению учебных занятий: определение форм, методов и средств педагогической деятельности, конкретизация способов оценивания обучающихся; индивидуальное планирование учебного занятия с учетом его содержания, коммуникации с обучающимися, планируемых результатов.</w:t>
            </w:r>
          </w:p>
        </w:tc>
      </w:tr>
      <w:tr w:rsidR="0036720E" w14:paraId="193E6471" w14:textId="77777777">
        <w:tc>
          <w:tcPr>
            <w:tcW w:w="1177" w:type="dxa"/>
            <w:vMerge/>
          </w:tcPr>
          <w:p w14:paraId="60590E00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537AFD07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3049C604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Посетил и проанализировал учебные занятия преподавателей кафедры. Посетил учебные занятия и проанализировал проводимые одногруппником. Занимался подготовкой к самостоятельному проведению учебных занятий: определил формы, методы и средства педагогической деятельности, конкретизировал способы оценивания обучающихся; подготовил индивидуальное планирование учебного занятия с учетом его содержания, коммуникации с обучающимися, планируемых результатов.</w:t>
            </w:r>
          </w:p>
        </w:tc>
      </w:tr>
      <w:tr w:rsidR="0036720E" w14:paraId="4FBDE295" w14:textId="77777777">
        <w:tc>
          <w:tcPr>
            <w:tcW w:w="1177" w:type="dxa"/>
            <w:vMerge/>
          </w:tcPr>
          <w:p w14:paraId="09A0067D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5B25AF2B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6720E" w14:paraId="2526AC55" w14:textId="77777777">
        <w:tc>
          <w:tcPr>
            <w:tcW w:w="1177" w:type="dxa"/>
            <w:vMerge/>
          </w:tcPr>
          <w:p w14:paraId="42AA3F6D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18501583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5355FF0E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6720E" w14:paraId="3D87FDDB" w14:textId="77777777">
        <w:tc>
          <w:tcPr>
            <w:tcW w:w="1177" w:type="dxa"/>
            <w:vMerge/>
          </w:tcPr>
          <w:p w14:paraId="57ADF01A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46E0EA44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25229B85" w14:textId="77777777" w:rsidR="0036720E" w:rsidRDefault="0036720E">
      <w:pPr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</w:tblGrid>
      <w:tr w:rsidR="0036720E" w14:paraId="20B46C07" w14:textId="77777777">
        <w:tc>
          <w:tcPr>
            <w:tcW w:w="1177" w:type="dxa"/>
            <w:vMerge w:val="restart"/>
          </w:tcPr>
          <w:p w14:paraId="3BB4F271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7C5AA93" w14:textId="4B2359FD" w:rsidR="0036720E" w:rsidRDefault="0052324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6A6A2C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17" w:type="dxa"/>
          </w:tcPr>
          <w:p w14:paraId="652D94DA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36720E" w14:paraId="7562FF77" w14:textId="77777777">
        <w:trPr>
          <w:trHeight w:val="306"/>
        </w:trPr>
        <w:tc>
          <w:tcPr>
            <w:tcW w:w="1177" w:type="dxa"/>
            <w:vMerge/>
          </w:tcPr>
          <w:p w14:paraId="44A1138C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7277B4E1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Самостоятельное (под наблюдением преподавателя) проведение учебного занятия. Выполнение методической работы (под наблюдением преподавателя): проверка письменных работ, тестовых заданий, рефератов, выполненных обучающимися, разработка перечня вопросов, ситуационных задач, тестовых заданий для текущего контроля знаний обучающихся, составление мудьтимедийных презентаций по теме учебных занятий и др.</w:t>
            </w:r>
          </w:p>
        </w:tc>
      </w:tr>
      <w:tr w:rsidR="0036720E" w14:paraId="7FF1FF32" w14:textId="77777777">
        <w:tc>
          <w:tcPr>
            <w:tcW w:w="1177" w:type="dxa"/>
            <w:vMerge/>
          </w:tcPr>
          <w:p w14:paraId="71EF6F70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09931B98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6B964C17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Самостоятельно (под наблюдением преподавателя) провел учебное занятие. Выполнил методическую работу (под наблюдением преподавателя).</w:t>
            </w:r>
          </w:p>
        </w:tc>
      </w:tr>
      <w:tr w:rsidR="0036720E" w14:paraId="5D97B67B" w14:textId="77777777">
        <w:tc>
          <w:tcPr>
            <w:tcW w:w="1177" w:type="dxa"/>
            <w:vMerge/>
          </w:tcPr>
          <w:p w14:paraId="01D81049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58F58261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6720E" w14:paraId="514FF85D" w14:textId="77777777">
        <w:tc>
          <w:tcPr>
            <w:tcW w:w="1177" w:type="dxa"/>
            <w:vMerge/>
          </w:tcPr>
          <w:p w14:paraId="2040651A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617356CF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20D61E2A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6720E" w14:paraId="0E7DA866" w14:textId="77777777">
        <w:tc>
          <w:tcPr>
            <w:tcW w:w="1177" w:type="dxa"/>
            <w:vMerge/>
          </w:tcPr>
          <w:p w14:paraId="03F7F017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59C24FD6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05B21ADD" w14:textId="77777777" w:rsidR="0036720E" w:rsidRDefault="005B426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</w:tblGrid>
      <w:tr w:rsidR="0036720E" w14:paraId="32B76DB1" w14:textId="77777777">
        <w:tc>
          <w:tcPr>
            <w:tcW w:w="1177" w:type="dxa"/>
            <w:vMerge w:val="restart"/>
          </w:tcPr>
          <w:p w14:paraId="1CBD408B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</w:t>
            </w:r>
          </w:p>
          <w:p w14:paraId="2361C713" w14:textId="494392E3" w:rsidR="0036720E" w:rsidRDefault="0052324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6A6A2C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17" w:type="dxa"/>
          </w:tcPr>
          <w:p w14:paraId="791EEEAD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36720E" w14:paraId="1B76398A" w14:textId="77777777">
        <w:trPr>
          <w:trHeight w:val="306"/>
        </w:trPr>
        <w:tc>
          <w:tcPr>
            <w:tcW w:w="1177" w:type="dxa"/>
            <w:vMerge/>
          </w:tcPr>
          <w:p w14:paraId="41F7E91B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5EB6876D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Посещение и анализ учебных занятий преподавателей кафедры и одногруппников.</w:t>
            </w:r>
          </w:p>
        </w:tc>
      </w:tr>
      <w:tr w:rsidR="0036720E" w14:paraId="53D2FBB5" w14:textId="77777777">
        <w:tc>
          <w:tcPr>
            <w:tcW w:w="1177" w:type="dxa"/>
            <w:vMerge/>
          </w:tcPr>
          <w:p w14:paraId="218A2DEA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4D10281F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7FE01D5A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Посетил и проанализировал учебные занятия преподавателей кафедры. Посетил учебные занятия и проанализировал проводимые одногруппником.</w:t>
            </w:r>
          </w:p>
        </w:tc>
      </w:tr>
      <w:tr w:rsidR="0036720E" w14:paraId="2835D769" w14:textId="77777777">
        <w:tc>
          <w:tcPr>
            <w:tcW w:w="1177" w:type="dxa"/>
            <w:vMerge/>
          </w:tcPr>
          <w:p w14:paraId="600F2BE3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41139B33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6720E" w14:paraId="3CD285E3" w14:textId="77777777">
        <w:tc>
          <w:tcPr>
            <w:tcW w:w="1177" w:type="dxa"/>
            <w:vMerge/>
          </w:tcPr>
          <w:p w14:paraId="34958F7E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68AE9F06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0E17A99C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6720E" w14:paraId="47EE8BE3" w14:textId="77777777">
        <w:tc>
          <w:tcPr>
            <w:tcW w:w="1177" w:type="dxa"/>
            <w:vMerge/>
          </w:tcPr>
          <w:p w14:paraId="7367227D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56A30B1F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25796553" w14:textId="77777777" w:rsidR="0036720E" w:rsidRDefault="0036720E">
      <w:pPr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</w:tblGrid>
      <w:tr w:rsidR="0036720E" w14:paraId="72EDE1DB" w14:textId="77777777">
        <w:tc>
          <w:tcPr>
            <w:tcW w:w="1177" w:type="dxa"/>
            <w:vMerge w:val="restart"/>
          </w:tcPr>
          <w:p w14:paraId="3D30DD2C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16A1A76B" w14:textId="3A5F6036" w:rsidR="0036720E" w:rsidRDefault="0052324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6A6A2C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17" w:type="dxa"/>
          </w:tcPr>
          <w:p w14:paraId="52A083D2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36720E" w14:paraId="65400D72" w14:textId="77777777">
        <w:trPr>
          <w:trHeight w:val="306"/>
        </w:trPr>
        <w:tc>
          <w:tcPr>
            <w:tcW w:w="1177" w:type="dxa"/>
            <w:vMerge/>
          </w:tcPr>
          <w:p w14:paraId="2AFE9535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03AED578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Участие в заседание кафедры. Посещение и анализ учебных занятий преподавателей кафедры</w:t>
            </w:r>
          </w:p>
        </w:tc>
      </w:tr>
      <w:tr w:rsidR="0036720E" w14:paraId="635B397A" w14:textId="77777777">
        <w:tc>
          <w:tcPr>
            <w:tcW w:w="1177" w:type="dxa"/>
            <w:vMerge/>
          </w:tcPr>
          <w:p w14:paraId="6550B8BC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64CBFAD5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0062A4DC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Участвовал в заседание кафедры. Посетил и проанализировал учебные занятия преподавателей кафедры.</w:t>
            </w:r>
          </w:p>
        </w:tc>
      </w:tr>
      <w:tr w:rsidR="0036720E" w14:paraId="172A4FBF" w14:textId="77777777">
        <w:tc>
          <w:tcPr>
            <w:tcW w:w="1177" w:type="dxa"/>
            <w:vMerge/>
          </w:tcPr>
          <w:p w14:paraId="3DB8E7F2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79A702FB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6720E" w14:paraId="5824FC29" w14:textId="77777777">
        <w:tc>
          <w:tcPr>
            <w:tcW w:w="1177" w:type="dxa"/>
            <w:vMerge/>
          </w:tcPr>
          <w:p w14:paraId="4D420FE7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7A68EFA0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26BDBDBE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6720E" w14:paraId="74030FBA" w14:textId="77777777">
        <w:tc>
          <w:tcPr>
            <w:tcW w:w="1177" w:type="dxa"/>
            <w:vMerge/>
          </w:tcPr>
          <w:p w14:paraId="1DEA9E71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4CCD1DF5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347F369A" w14:textId="77777777" w:rsidR="0036720E" w:rsidRDefault="0036720E">
      <w:pPr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</w:tblGrid>
      <w:tr w:rsidR="0036720E" w14:paraId="496489CE" w14:textId="77777777">
        <w:tc>
          <w:tcPr>
            <w:tcW w:w="1177" w:type="dxa"/>
            <w:vMerge w:val="restart"/>
          </w:tcPr>
          <w:p w14:paraId="53CCD88C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3A1151" w14:textId="77D36962" w:rsidR="0052324B" w:rsidRDefault="0052324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6A6A2C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17" w:type="dxa"/>
          </w:tcPr>
          <w:p w14:paraId="6CB7271E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36720E" w14:paraId="47FBD6B7" w14:textId="77777777">
        <w:trPr>
          <w:trHeight w:val="306"/>
        </w:trPr>
        <w:tc>
          <w:tcPr>
            <w:tcW w:w="1177" w:type="dxa"/>
            <w:vMerge/>
          </w:tcPr>
          <w:p w14:paraId="310790DC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0A4D066A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Подготовка к самостоятельному проведению учебных занятий: определение форм, методов и средств педагогической деятельности, конкретизация способов оценивания обучающихся; индивидуальное планирование учебного занятия с учетом его содержания, коммуникации с обучающимися, планируемых результатов.</w:t>
            </w:r>
          </w:p>
        </w:tc>
      </w:tr>
      <w:tr w:rsidR="0036720E" w14:paraId="474C05AE" w14:textId="77777777">
        <w:tc>
          <w:tcPr>
            <w:tcW w:w="1177" w:type="dxa"/>
            <w:vMerge/>
          </w:tcPr>
          <w:p w14:paraId="23690BE4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0FF9E267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006F4238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Занимался подготовкой к самостоятельному проведению учебных занятий: определил формы, методы и средства педагогической деятельности, конкретизировал способы оценивания обучающихся; подготовил индивидуальное планирование учебного занятия с учетом его содержания, коммуникации с обучающимися, планируемых результатов.</w:t>
            </w:r>
          </w:p>
        </w:tc>
      </w:tr>
      <w:tr w:rsidR="0036720E" w14:paraId="1C18B012" w14:textId="77777777">
        <w:tc>
          <w:tcPr>
            <w:tcW w:w="1177" w:type="dxa"/>
            <w:vMerge/>
          </w:tcPr>
          <w:p w14:paraId="4A82CBEA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16D59DF0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6720E" w14:paraId="7CE2E0A4" w14:textId="77777777">
        <w:tc>
          <w:tcPr>
            <w:tcW w:w="1177" w:type="dxa"/>
            <w:vMerge/>
          </w:tcPr>
          <w:p w14:paraId="7A2758A2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52804499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1DD48444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6720E" w14:paraId="4A1BAB48" w14:textId="77777777">
        <w:tc>
          <w:tcPr>
            <w:tcW w:w="1177" w:type="dxa"/>
            <w:vMerge/>
          </w:tcPr>
          <w:p w14:paraId="26D0FFC5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3AF0FCB6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2286C8D8" w14:textId="77777777" w:rsidR="0036720E" w:rsidRDefault="005B426A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</w:tblGrid>
      <w:tr w:rsidR="0036720E" w14:paraId="552FB8AA" w14:textId="77777777">
        <w:tc>
          <w:tcPr>
            <w:tcW w:w="1177" w:type="dxa"/>
            <w:vMerge w:val="restart"/>
          </w:tcPr>
          <w:p w14:paraId="27D3B839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 xml:space="preserve"> </w:t>
            </w:r>
          </w:p>
          <w:p w14:paraId="004F2D91" w14:textId="1DD4C85F" w:rsidR="0036720E" w:rsidRDefault="0052324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Pr="006A6A2C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17" w:type="dxa"/>
          </w:tcPr>
          <w:p w14:paraId="7893B265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36720E" w14:paraId="1D87623A" w14:textId="77777777">
        <w:trPr>
          <w:trHeight w:val="306"/>
        </w:trPr>
        <w:tc>
          <w:tcPr>
            <w:tcW w:w="1177" w:type="dxa"/>
            <w:vMerge/>
          </w:tcPr>
          <w:p w14:paraId="22CC303F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0E63963D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Самостоятельное (под наблюдением преподавателя) проведение учебного занятия. Выполнение методической работы (под наблюдением преподавателя): проверка письменных работ, тестовых заданий, рефератов, выполненных обучающимися, разработка перечня вопросов, ситуационных задач, тестовых заданий для текущего контроля знаний обучающихся, составление мультимедийных презентаций по теме учебных занятий и др.</w:t>
            </w:r>
          </w:p>
        </w:tc>
      </w:tr>
      <w:tr w:rsidR="0036720E" w14:paraId="56B603A2" w14:textId="77777777">
        <w:tc>
          <w:tcPr>
            <w:tcW w:w="1177" w:type="dxa"/>
            <w:vMerge/>
          </w:tcPr>
          <w:p w14:paraId="6DD00A28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61229E7C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0826E1ED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Самостоятельно (под наблюдением преподавателя) провел учебное занятие. Выполнил методическую работу (под наблюдением преподавателя).</w:t>
            </w:r>
          </w:p>
        </w:tc>
      </w:tr>
      <w:tr w:rsidR="0036720E" w14:paraId="3EE1D33A" w14:textId="77777777">
        <w:tc>
          <w:tcPr>
            <w:tcW w:w="1177" w:type="dxa"/>
            <w:vMerge/>
          </w:tcPr>
          <w:p w14:paraId="1FB64315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2E383F51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6720E" w14:paraId="61283FE1" w14:textId="77777777">
        <w:tc>
          <w:tcPr>
            <w:tcW w:w="1177" w:type="dxa"/>
            <w:vMerge/>
          </w:tcPr>
          <w:p w14:paraId="787138E0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2A9FDD4A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51F939B9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6720E" w14:paraId="3EA5DDBC" w14:textId="77777777">
        <w:tc>
          <w:tcPr>
            <w:tcW w:w="1177" w:type="dxa"/>
            <w:vMerge/>
          </w:tcPr>
          <w:p w14:paraId="60277420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649EE436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7C384145" w14:textId="77777777" w:rsidR="0036720E" w:rsidRDefault="0036720E">
      <w:pPr>
        <w:rPr>
          <w:sz w:val="24"/>
          <w:szCs w:val="24"/>
        </w:rPr>
      </w:pPr>
    </w:p>
    <w:tbl>
      <w:tblPr>
        <w:tblW w:w="0" w:type="auto"/>
        <w:tblInd w:w="-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8717"/>
      </w:tblGrid>
      <w:tr w:rsidR="0036720E" w14:paraId="140EC5E7" w14:textId="77777777">
        <w:tc>
          <w:tcPr>
            <w:tcW w:w="1177" w:type="dxa"/>
            <w:vMerge w:val="restart"/>
          </w:tcPr>
          <w:p w14:paraId="152CFB51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79B200A7" w14:textId="720F916E" w:rsidR="0036720E" w:rsidRDefault="0052324B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6A6A2C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17" w:type="dxa"/>
          </w:tcPr>
          <w:p w14:paraId="3CD009A5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Индивидуальное задание </w:t>
            </w:r>
          </w:p>
        </w:tc>
      </w:tr>
      <w:tr w:rsidR="0036720E" w14:paraId="218CC469" w14:textId="77777777">
        <w:trPr>
          <w:trHeight w:val="528"/>
        </w:trPr>
        <w:tc>
          <w:tcPr>
            <w:tcW w:w="1177" w:type="dxa"/>
            <w:vMerge/>
          </w:tcPr>
          <w:p w14:paraId="15CAE2EC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23702D76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Анализ результатов Педагогической практики: подготовка и сдача отчетности по практике. Подготовка методической разработки. </w:t>
            </w:r>
          </w:p>
        </w:tc>
      </w:tr>
      <w:tr w:rsidR="0036720E" w14:paraId="1C9F7531" w14:textId="77777777">
        <w:tc>
          <w:tcPr>
            <w:tcW w:w="1177" w:type="dxa"/>
            <w:vMerge/>
          </w:tcPr>
          <w:p w14:paraId="3057C0FE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3193A9BD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Содержание выполненной работы:</w:t>
            </w:r>
          </w:p>
          <w:p w14:paraId="08E38CDB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Подготовил и сдал отчетность по практике, в том числе методическую разработку. </w:t>
            </w:r>
          </w:p>
        </w:tc>
      </w:tr>
      <w:tr w:rsidR="0036720E" w14:paraId="46B46F52" w14:textId="77777777">
        <w:tc>
          <w:tcPr>
            <w:tcW w:w="1177" w:type="dxa"/>
            <w:vMerge/>
          </w:tcPr>
          <w:p w14:paraId="2C5FA527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6C4FA687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ординатора:</w:t>
            </w:r>
          </w:p>
        </w:tc>
      </w:tr>
      <w:tr w:rsidR="0036720E" w14:paraId="3A39EEAA" w14:textId="77777777">
        <w:tc>
          <w:tcPr>
            <w:tcW w:w="1177" w:type="dxa"/>
            <w:vMerge/>
          </w:tcPr>
          <w:p w14:paraId="131F7462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38C0940A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Замечания, рекомендации преподавателя:</w:t>
            </w:r>
          </w:p>
          <w:p w14:paraId="4EFC2590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36720E" w14:paraId="1B7EE956" w14:textId="77777777">
        <w:tc>
          <w:tcPr>
            <w:tcW w:w="1177" w:type="dxa"/>
            <w:vMerge/>
          </w:tcPr>
          <w:p w14:paraId="5B85B211" w14:textId="77777777" w:rsidR="0036720E" w:rsidRDefault="0036720E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717" w:type="dxa"/>
          </w:tcPr>
          <w:p w14:paraId="330D2CDD" w14:textId="77777777" w:rsidR="0036720E" w:rsidRDefault="005B426A">
            <w:pPr>
              <w:pStyle w:val="ConsPlusNormal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Подпись руководителя производственной практики</w:t>
            </w:r>
          </w:p>
        </w:tc>
      </w:tr>
    </w:tbl>
    <w:p w14:paraId="6ECA53EB" w14:textId="77777777" w:rsidR="0036720E" w:rsidRDefault="0036720E">
      <w:pPr>
        <w:spacing w:line="360" w:lineRule="auto"/>
        <w:rPr>
          <w:sz w:val="24"/>
          <w:szCs w:val="24"/>
        </w:rPr>
      </w:pPr>
    </w:p>
    <w:p w14:paraId="630249BE" w14:textId="77777777" w:rsidR="0036720E" w:rsidRDefault="0036720E">
      <w:pPr>
        <w:ind w:firstLine="709"/>
        <w:jc w:val="left"/>
        <w:rPr>
          <w:sz w:val="30"/>
          <w:szCs w:val="30"/>
        </w:rPr>
      </w:pPr>
    </w:p>
    <w:sectPr w:rsidR="0036720E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134" w:right="567" w:bottom="1134" w:left="1701" w:header="708" w:footer="708" w:gutter="0"/>
      <w:paperSrc w:first="1" w:other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28684" w14:textId="77777777" w:rsidR="004267FF" w:rsidRDefault="004267FF">
      <w:r>
        <w:separator/>
      </w:r>
    </w:p>
  </w:endnote>
  <w:endnote w:type="continuationSeparator" w:id="0">
    <w:p w14:paraId="69C1B546" w14:textId="77777777" w:rsidR="004267FF" w:rsidRDefault="00426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C1C1E" w14:textId="77777777" w:rsidR="0036720E" w:rsidRDefault="005B426A">
    <w:pPr>
      <w:jc w:val="right"/>
      <w:rPr>
        <w:rFonts w:ascii="Courier New" w:hAnsi="Courier New" w:cs="Courier New"/>
        <w:sz w:val="20"/>
        <w:szCs w:val="20"/>
      </w:rPr>
    </w:pP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</w:p>
  <w:p w14:paraId="5E4F845C" w14:textId="77777777" w:rsidR="0036720E" w:rsidRDefault="0036720E">
    <w:pPr>
      <w:rPr>
        <w:rFonts w:ascii="Courier New" w:hAnsi="Courier New" w:cs="Courier New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38328" w14:textId="77777777" w:rsidR="0036720E" w:rsidRDefault="003672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F855C" w14:textId="77777777" w:rsidR="004267FF" w:rsidRDefault="004267FF">
      <w:r>
        <w:separator/>
      </w:r>
    </w:p>
  </w:footnote>
  <w:footnote w:type="continuationSeparator" w:id="0">
    <w:p w14:paraId="52185879" w14:textId="77777777" w:rsidR="004267FF" w:rsidRDefault="004267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0BF95" w14:textId="77777777" w:rsidR="0036720E" w:rsidRDefault="0036720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63CD1" w14:textId="77777777" w:rsidR="0036720E" w:rsidRDefault="0036720E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43322"/>
    <w:rsid w:val="0036720E"/>
    <w:rsid w:val="004267FF"/>
    <w:rsid w:val="0052324B"/>
    <w:rsid w:val="005B426A"/>
    <w:rsid w:val="005B6E9D"/>
    <w:rsid w:val="006509A3"/>
    <w:rsid w:val="006833E8"/>
    <w:rsid w:val="006A6A2C"/>
    <w:rsid w:val="008100A9"/>
    <w:rsid w:val="00852C2F"/>
    <w:rsid w:val="008E291A"/>
    <w:rsid w:val="00992931"/>
    <w:rsid w:val="00B51BB0"/>
    <w:rsid w:val="00C01AB8"/>
    <w:rsid w:val="00D25AEE"/>
    <w:rsid w:val="00E43322"/>
    <w:rsid w:val="00EF5845"/>
    <w:rsid w:val="00F72A5A"/>
    <w:rsid w:val="00FF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84895"/>
  <w15:docId w15:val="{3B6C199F-4839-4592-8A97-5D99B160A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8"/>
        <w:szCs w:val="28"/>
        <w:lang w:val="ru-RU" w:eastAsia="ru-RU" w:bidi="ar-SA"/>
      </w:rPr>
    </w:rPrDefault>
    <w:pPrDefault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Heading4Char">
    <w:name w:val="Heading 4 Char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Heading5Char">
    <w:name w:val="Heading 5 Char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6Char">
    <w:name w:val="Heading 6 Char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7Char">
    <w:name w:val="Heading 7 Char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itleChar">
    <w:name w:val="Title Char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SubtitleChar">
    <w:name w:val="Subtitle Char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472C4" w:themeColor="accent1"/>
    </w:rPr>
  </w:style>
  <w:style w:type="character" w:customStyle="1" w:styleId="FootnoteTextChar">
    <w:name w:val="Footnote Text Char"/>
    <w:uiPriority w:val="99"/>
    <w:semiHidden/>
    <w:rPr>
      <w:sz w:val="20"/>
      <w:szCs w:val="20"/>
    </w:rPr>
  </w:style>
  <w:style w:type="character" w:customStyle="1" w:styleId="EndnoteTextChar">
    <w:name w:val="Endnote Text Char"/>
    <w:uiPriority w:val="99"/>
    <w:semiHidden/>
    <w:rPr>
      <w:sz w:val="20"/>
      <w:szCs w:val="20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No Spacing"/>
    <w:uiPriority w:val="1"/>
    <w:qFormat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9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c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e">
    <w:name w:val="Выделенная цитата Знак"/>
    <w:basedOn w:val="a0"/>
    <w:link w:val="ad"/>
    <w:uiPriority w:val="30"/>
    <w:rPr>
      <w:b/>
      <w:bCs/>
      <w:i/>
      <w:iCs/>
      <w:color w:val="4472C4" w:themeColor="accent1"/>
    </w:rPr>
  </w:style>
  <w:style w:type="character" w:styleId="af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0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1">
    <w:name w:val="Book Title"/>
    <w:basedOn w:val="a0"/>
    <w:uiPriority w:val="33"/>
    <w:qFormat/>
    <w:rPr>
      <w:b/>
      <w:bCs/>
      <w:smallCaps/>
      <w:spacing w:val="5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footnote text"/>
    <w:basedOn w:val="a"/>
    <w:link w:val="af4"/>
    <w:uiPriority w:val="99"/>
    <w:unhideWhenUsed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sz w:val="20"/>
      <w:szCs w:val="20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a">
    <w:name w:val="Plain Text"/>
    <w:basedOn w:val="a"/>
    <w:link w:val="afb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b">
    <w:name w:val="Текст Знак"/>
    <w:basedOn w:val="a0"/>
    <w:link w:val="afa"/>
    <w:uiPriority w:val="99"/>
    <w:rPr>
      <w:rFonts w:ascii="Courier New" w:hAnsi="Courier New" w:cs="Courier New"/>
      <w:sz w:val="21"/>
      <w:szCs w:val="21"/>
    </w:rPr>
  </w:style>
  <w:style w:type="paragraph" w:styleId="afc">
    <w:name w:val="header"/>
    <w:basedOn w:val="a"/>
    <w:link w:val="afd"/>
    <w:uiPriority w:val="99"/>
    <w:unhideWhenUsed/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</w:style>
  <w:style w:type="character" w:customStyle="1" w:styleId="aff">
    <w:name w:val="Нижний колонтитул Знак"/>
    <w:basedOn w:val="a0"/>
    <w:link w:val="afe"/>
    <w:uiPriority w:val="99"/>
  </w:style>
  <w:style w:type="table" w:styleId="aff0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annotation reference"/>
    <w:basedOn w:val="a0"/>
    <w:uiPriority w:val="99"/>
    <w:unhideWhenUsed/>
    <w:rPr>
      <w:sz w:val="16"/>
      <w:szCs w:val="16"/>
    </w:rPr>
  </w:style>
  <w:style w:type="paragraph" w:customStyle="1" w:styleId="ConsPlusNormal">
    <w:name w:val="ConsPlusNormal"/>
    <w:uiPriority w:val="99"/>
    <w:pPr>
      <w:widowControl w:val="0"/>
    </w:pPr>
    <w:rPr>
      <w:rFonts w:ascii="Arial" w:hAnsi="Arial" w:cs="Arial"/>
    </w:rPr>
  </w:style>
  <w:style w:type="paragraph" w:styleId="aff2">
    <w:name w:val="Balloon Text"/>
    <w:basedOn w:val="a"/>
    <w:link w:val="aff3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0"/>
    <w:link w:val="aff2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1203</Words>
  <Characters>6860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Артём Кожевников</cp:lastModifiedBy>
  <cp:revision>7</cp:revision>
  <dcterms:created xsi:type="dcterms:W3CDTF">2025-01-25T07:48:00Z</dcterms:created>
  <dcterms:modified xsi:type="dcterms:W3CDTF">2025-11-12T15:07:00Z</dcterms:modified>
</cp:coreProperties>
</file>